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0001769490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283"/>
              <w:jc w:val="left"/>
              <w:rPr/>
            </w:pPr>
            <w:r>
              <w:rPr/>
              <w:t>Name of Issuer</w:t>
            </w:r>
          </w:p>
        </w:tc>
        <w:tc>
          <w:tcPr>
            <w:tcW w:w="4340" w:type="dxa"/>
            <w:tcBorders/>
            <w:vAlign w:val="center"/>
          </w:tcPr>
          <w:p>
            <w:pPr>
              <w:pStyle w:val="TableContents"/>
              <w:bidi w:val="0"/>
              <w:spacing w:before="0" w:after="0"/>
              <w:jc w:val="left"/>
              <w:rPr/>
            </w:pPr>
            <w:r>
              <w:rPr/>
              <w:t>FASTLY, INC.</w:t>
            </w:r>
          </w:p>
        </w:tc>
      </w:tr>
      <w:tr>
        <w:trPr/>
        <w:tc>
          <w:tcPr>
            <w:tcW w:w="5865" w:type="dxa"/>
            <w:tcBorders/>
            <w:vAlign w:val="center"/>
          </w:tcPr>
          <w:p>
            <w:pPr>
              <w:pStyle w:val="TableContents"/>
              <w:bidi w:val="0"/>
              <w:spacing w:before="0" w:after="283"/>
              <w:jc w:val="left"/>
              <w:rPr/>
            </w:pPr>
            <w:r>
              <w:rPr/>
              <w:t>SEC File Number</w:t>
            </w:r>
          </w:p>
        </w:tc>
        <w:tc>
          <w:tcPr>
            <w:tcW w:w="4340" w:type="dxa"/>
            <w:tcBorders/>
            <w:vAlign w:val="center"/>
          </w:tcPr>
          <w:p>
            <w:pPr>
              <w:pStyle w:val="TableContents"/>
              <w:bidi w:val="0"/>
              <w:spacing w:before="0" w:after="0"/>
              <w:jc w:val="left"/>
              <w:rPr/>
            </w:pPr>
            <w:r>
              <w:rPr/>
              <w:t>001-38897</w:t>
            </w:r>
          </w:p>
        </w:tc>
      </w:tr>
      <w:tr>
        <w:trPr/>
        <w:tc>
          <w:tcPr>
            <w:tcW w:w="5865" w:type="dxa"/>
            <w:tcBorders/>
            <w:vAlign w:val="center"/>
          </w:tcPr>
          <w:p>
            <w:pPr>
              <w:pStyle w:val="TableContents"/>
              <w:bidi w:val="0"/>
              <w:spacing w:before="0" w:after="283"/>
              <w:jc w:val="left"/>
              <w:rPr/>
            </w:pPr>
            <w:r>
              <w:rPr/>
              <w:t>Address of Issuer</w:t>
            </w:r>
          </w:p>
        </w:tc>
        <w:tc>
          <w:tcPr>
            <w:tcW w:w="4340" w:type="dxa"/>
            <w:tcBorders/>
            <w:vAlign w:val="center"/>
          </w:tcPr>
          <w:p>
            <w:pPr>
              <w:pStyle w:val="TableContents"/>
              <w:bidi w:val="0"/>
              <w:spacing w:before="0" w:after="0"/>
              <w:jc w:val="left"/>
              <w:rPr/>
            </w:pPr>
            <w:r>
              <w:rPr/>
              <w:t>475 Brannan Street, Suite 300</w:t>
              <w:br/>
              <w:t>San Francisco</w:t>
              <w:br/>
              <w:t xml:space="preserve">CALIFORNIA </w:t>
              <w:br/>
              <w:t>94107</w:t>
            </w:r>
          </w:p>
        </w:tc>
      </w:tr>
      <w:tr>
        <w:trPr/>
        <w:tc>
          <w:tcPr>
            <w:tcW w:w="5865" w:type="dxa"/>
            <w:tcBorders/>
            <w:vAlign w:val="center"/>
          </w:tcPr>
          <w:p>
            <w:pPr>
              <w:pStyle w:val="TableContents"/>
              <w:bidi w:val="0"/>
              <w:spacing w:before="0" w:after="283"/>
              <w:jc w:val="left"/>
              <w:rPr/>
            </w:pPr>
            <w:r>
              <w:rPr/>
              <w:t>Phone</w:t>
            </w:r>
          </w:p>
        </w:tc>
        <w:tc>
          <w:tcPr>
            <w:tcW w:w="4340" w:type="dxa"/>
            <w:tcBorders/>
            <w:vAlign w:val="center"/>
          </w:tcPr>
          <w:p>
            <w:pPr>
              <w:pStyle w:val="TableContents"/>
              <w:bidi w:val="0"/>
              <w:spacing w:before="0" w:after="0"/>
              <w:jc w:val="left"/>
              <w:rPr/>
            </w:pPr>
            <w:r>
              <w:rPr/>
              <w:t>8444327859</w:t>
            </w:r>
          </w:p>
        </w:tc>
      </w:tr>
      <w:tr>
        <w:trPr/>
        <w:tc>
          <w:tcPr>
            <w:tcW w:w="5865" w:type="dxa"/>
            <w:tcBorders/>
            <w:vAlign w:val="center"/>
          </w:tcPr>
          <w:p>
            <w:pPr>
              <w:pStyle w:val="TableContents"/>
              <w:bidi w:val="0"/>
              <w:spacing w:before="0" w:after="283"/>
              <w:jc w:val="left"/>
              <w:rPr/>
            </w:pPr>
            <w:r>
              <w:rPr/>
              <w:t>Name of Person for Whose Account the Securities are To Be Sold</w:t>
            </w:r>
          </w:p>
        </w:tc>
        <w:tc>
          <w:tcPr>
            <w:tcW w:w="4340" w:type="dxa"/>
            <w:tcBorders/>
            <w:vAlign w:val="center"/>
          </w:tcPr>
          <w:p>
            <w:pPr>
              <w:pStyle w:val="TableContents"/>
              <w:bidi w:val="0"/>
              <w:spacing w:before="0" w:after="0"/>
              <w:jc w:val="left"/>
              <w:rPr/>
            </w:pPr>
            <w:r>
              <w:rPr/>
              <w:t>The Per Artur Bergman Revocable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65" w:type="dxa"/>
            <w:tcBorders/>
            <w:vAlign w:val="center"/>
          </w:tcPr>
          <w:p>
            <w:pPr>
              <w:pStyle w:val="TableContents"/>
              <w:bidi w:val="0"/>
              <w:spacing w:before="0" w:after="283"/>
              <w:jc w:val="left"/>
              <w:rPr/>
            </w:pPr>
            <w:r>
              <w:rPr/>
              <w:t>Relationship to Issuer</w:t>
            </w:r>
          </w:p>
        </w:tc>
        <w:tc>
          <w:tcPr>
            <w:tcW w:w="4340" w:type="dxa"/>
            <w:tcBorders/>
            <w:vAlign w:val="center"/>
          </w:tcPr>
          <w:p>
            <w:pPr>
              <w:pStyle w:val="TableContents"/>
              <w:bidi w:val="0"/>
              <w:spacing w:before="0" w:after="0"/>
              <w:jc w:val="left"/>
              <w:rPr/>
            </w:pPr>
            <w:r>
              <w:rPr/>
              <w:t>Director</w:t>
            </w:r>
          </w:p>
        </w:tc>
      </w:tr>
      <w:tr>
        <w:trPr/>
        <w:tc>
          <w:tcPr>
            <w:tcW w:w="5865" w:type="dxa"/>
            <w:tcBorders/>
            <w:vAlign w:val="center"/>
          </w:tcPr>
          <w:p>
            <w:pPr>
              <w:pStyle w:val="TableContents"/>
              <w:bidi w:val="0"/>
              <w:spacing w:before="0" w:after="283"/>
              <w:jc w:val="left"/>
              <w:rPr/>
            </w:pPr>
            <w:r>
              <w:rPr/>
              <w:t>Relationship to Issuer</w:t>
            </w:r>
          </w:p>
        </w:tc>
        <w:tc>
          <w:tcPr>
            <w:tcW w:w="434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353532</w:t>
            </w:r>
          </w:p>
        </w:tc>
        <w:tc>
          <w:tcPr>
            <w:tcW w:w="1457" w:type="dxa"/>
            <w:tcBorders/>
            <w:vAlign w:val="center"/>
          </w:tcPr>
          <w:p>
            <w:pPr>
              <w:pStyle w:val="TableContents"/>
              <w:bidi w:val="0"/>
              <w:spacing w:before="0" w:after="283"/>
              <w:jc w:val="left"/>
              <w:rPr/>
            </w:pPr>
            <w:r>
              <w:rPr/>
              <w:t>9220114.56</w:t>
            </w:r>
          </w:p>
        </w:tc>
        <w:tc>
          <w:tcPr>
            <w:tcW w:w="1547" w:type="dxa"/>
            <w:tcBorders/>
            <w:vAlign w:val="center"/>
          </w:tcPr>
          <w:p>
            <w:pPr>
              <w:pStyle w:val="TableContents"/>
              <w:bidi w:val="0"/>
              <w:spacing w:before="0" w:after="283"/>
              <w:jc w:val="left"/>
              <w:rPr/>
            </w:pPr>
            <w:r>
              <w:rPr/>
              <w:t>159300000</w:t>
            </w:r>
          </w:p>
        </w:tc>
        <w:tc>
          <w:tcPr>
            <w:tcW w:w="1564" w:type="dxa"/>
            <w:tcBorders/>
            <w:vAlign w:val="center"/>
          </w:tcPr>
          <w:p>
            <w:pPr>
              <w:pStyle w:val="TableContents"/>
              <w:bidi w:val="0"/>
              <w:spacing w:before="0" w:after="283"/>
              <w:jc w:val="left"/>
              <w:rPr/>
            </w:pPr>
            <w:r>
              <w:rPr/>
              <w:t>09/23/2026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03/10/2011</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353532</w:t>
            </w:r>
          </w:p>
        </w:tc>
        <w:tc>
          <w:tcPr>
            <w:tcW w:w="1078" w:type="dxa"/>
            <w:tcBorders/>
            <w:vAlign w:val="center"/>
          </w:tcPr>
          <w:p>
            <w:pPr>
              <w:pStyle w:val="TableContents"/>
              <w:bidi w:val="0"/>
              <w:spacing w:before="0" w:after="283"/>
              <w:jc w:val="left"/>
              <w:rPr/>
            </w:pPr>
            <w:r>
              <w:rPr/>
              <w:t>03/10/2011</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7"/>
        <w:gridCol w:w="2789"/>
        <w:gridCol w:w="915"/>
        <w:gridCol w:w="1522"/>
        <w:gridCol w:w="1802"/>
      </w:tblGrid>
      <w:tr>
        <w:trPr/>
        <w:tc>
          <w:tcPr>
            <w:tcW w:w="3177" w:type="dxa"/>
            <w:tcBorders/>
            <w:vAlign w:val="center"/>
          </w:tcPr>
          <w:p>
            <w:pPr>
              <w:pStyle w:val="TableHeading"/>
              <w:suppressLineNumbers/>
              <w:bidi w:val="0"/>
              <w:spacing w:before="0" w:after="283"/>
              <w:jc w:val="center"/>
              <w:rPr/>
            </w:pPr>
            <w:r>
              <w:rPr/>
              <w:t>Name and Address of Seller</w:t>
            </w:r>
          </w:p>
        </w:tc>
        <w:tc>
          <w:tcPr>
            <w:tcW w:w="2789" w:type="dxa"/>
            <w:tcBorders/>
            <w:vAlign w:val="center"/>
          </w:tcPr>
          <w:p>
            <w:pPr>
              <w:pStyle w:val="TableHeading"/>
              <w:suppressLineNumbers/>
              <w:bidi w:val="0"/>
              <w:spacing w:before="0" w:after="283"/>
              <w:jc w:val="center"/>
              <w:rPr/>
            </w:pPr>
            <w:r>
              <w:rPr/>
              <w:t>Title of Securities Sold</w:t>
            </w:r>
          </w:p>
        </w:tc>
        <w:tc>
          <w:tcPr>
            <w:tcW w:w="915" w:type="dxa"/>
            <w:tcBorders/>
            <w:vAlign w:val="center"/>
          </w:tcPr>
          <w:p>
            <w:pPr>
              <w:pStyle w:val="TableHeading"/>
              <w:suppressLineNumbers/>
              <w:bidi w:val="0"/>
              <w:spacing w:before="0" w:after="283"/>
              <w:jc w:val="center"/>
              <w:rPr/>
            </w:pPr>
            <w:r>
              <w:rPr/>
              <w:t>Date of Sale</w:t>
            </w:r>
          </w:p>
        </w:tc>
        <w:tc>
          <w:tcPr>
            <w:tcW w:w="1522" w:type="dxa"/>
            <w:tcBorders/>
            <w:vAlign w:val="center"/>
          </w:tcPr>
          <w:p>
            <w:pPr>
              <w:pStyle w:val="TableHeading"/>
              <w:suppressLineNumbers/>
              <w:bidi w:val="0"/>
              <w:spacing w:before="0" w:after="283"/>
              <w:jc w:val="center"/>
              <w:rPr/>
            </w:pPr>
            <w:r>
              <w:rPr/>
              <w:t>Amount of Securities Sold</w:t>
            </w:r>
          </w:p>
        </w:tc>
        <w:tc>
          <w:tcPr>
            <w:tcW w:w="1802" w:type="dxa"/>
            <w:tcBorders/>
            <w:vAlign w:val="center"/>
          </w:tcPr>
          <w:p>
            <w:pPr>
              <w:pStyle w:val="TableHeading"/>
              <w:suppressLineNumbers/>
              <w:bidi w:val="0"/>
              <w:spacing w:before="0" w:after="283"/>
              <w:jc w:val="center"/>
              <w:rPr/>
            </w:pPr>
            <w:r>
              <w:rPr/>
              <w:t>Gross Proceeds</w:t>
            </w:r>
          </w:p>
        </w:tc>
      </w:tr>
      <w:tr>
        <w:trPr/>
        <w:tc>
          <w:tcPr>
            <w:tcW w:w="3177" w:type="dxa"/>
            <w:tcBorders/>
            <w:vAlign w:val="center"/>
          </w:tcPr>
          <w:p>
            <w:pPr>
              <w:pStyle w:val="TableContents"/>
              <w:bidi w:val="0"/>
              <w:spacing w:before="0" w:after="283"/>
              <w:jc w:val="left"/>
              <w:rPr/>
            </w:pPr>
            <w:r>
              <w:rPr/>
              <w:t xml:space="preserve">10b5-1 Sales for THE PER ARTUR BERGMAN REVOCABLE TRUST </w:t>
              <w:br/>
              <w:t>475 Brannan Street, Suite 300</w:t>
              <w:br/>
              <w:t>San Francisco   CA   94107</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09/22/2026</w:t>
            </w:r>
          </w:p>
        </w:tc>
        <w:tc>
          <w:tcPr>
            <w:tcW w:w="1522" w:type="dxa"/>
            <w:tcBorders/>
            <w:vAlign w:val="center"/>
          </w:tcPr>
          <w:p>
            <w:pPr>
              <w:pStyle w:val="TableContents"/>
              <w:bidi w:val="0"/>
              <w:spacing w:before="0" w:after="283"/>
              <w:jc w:val="left"/>
              <w:rPr/>
            </w:pPr>
            <w:r>
              <w:rPr/>
              <w:t>27900</w:t>
            </w:r>
          </w:p>
        </w:tc>
        <w:tc>
          <w:tcPr>
            <w:tcW w:w="1802" w:type="dxa"/>
            <w:tcBorders/>
            <w:vAlign w:val="center"/>
          </w:tcPr>
          <w:p>
            <w:pPr>
              <w:pStyle w:val="TableContents"/>
              <w:bidi w:val="0"/>
              <w:spacing w:before="0" w:after="283"/>
              <w:jc w:val="left"/>
              <w:rPr/>
            </w:pPr>
            <w:r>
              <w:rPr/>
              <w:t>776088.72</w:t>
            </w:r>
          </w:p>
        </w:tc>
      </w:tr>
      <w:tr>
        <w:trPr/>
        <w:tc>
          <w:tcPr>
            <w:tcW w:w="3177" w:type="dxa"/>
            <w:tcBorders/>
            <w:vAlign w:val="center"/>
          </w:tcPr>
          <w:p>
            <w:pPr>
              <w:pStyle w:val="TableContents"/>
              <w:bidi w:val="0"/>
              <w:spacing w:before="0" w:after="283"/>
              <w:jc w:val="left"/>
              <w:rPr/>
            </w:pPr>
            <w:r>
              <w:rPr/>
              <w:t xml:space="preserve">10b5-1 Sales for THE PER ARTUR BERGMAN REVOCABLE TRUST </w:t>
              <w:br/>
              <w:t>475 Brannan Street, Suite 300</w:t>
              <w:br/>
              <w:t>San Francisco   CA   94107</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09/21/2026</w:t>
            </w:r>
          </w:p>
        </w:tc>
        <w:tc>
          <w:tcPr>
            <w:tcW w:w="1522" w:type="dxa"/>
            <w:tcBorders/>
            <w:vAlign w:val="center"/>
          </w:tcPr>
          <w:p>
            <w:pPr>
              <w:pStyle w:val="TableContents"/>
              <w:bidi w:val="0"/>
              <w:spacing w:before="0" w:after="283"/>
              <w:jc w:val="left"/>
              <w:rPr/>
            </w:pPr>
            <w:r>
              <w:rPr/>
              <w:t>49146</w:t>
            </w:r>
          </w:p>
        </w:tc>
        <w:tc>
          <w:tcPr>
            <w:tcW w:w="1802" w:type="dxa"/>
            <w:tcBorders/>
            <w:vAlign w:val="center"/>
          </w:tcPr>
          <w:p>
            <w:pPr>
              <w:pStyle w:val="TableContents"/>
              <w:bidi w:val="0"/>
              <w:spacing w:before="0" w:after="283"/>
              <w:jc w:val="left"/>
              <w:rPr/>
            </w:pPr>
            <w:r>
              <w:rPr/>
              <w:t>1345670.47</w:t>
            </w:r>
          </w:p>
        </w:tc>
      </w:tr>
      <w:tr>
        <w:trPr/>
        <w:tc>
          <w:tcPr>
            <w:tcW w:w="3177" w:type="dxa"/>
            <w:tcBorders/>
            <w:vAlign w:val="center"/>
          </w:tcPr>
          <w:p>
            <w:pPr>
              <w:pStyle w:val="TableContents"/>
              <w:bidi w:val="0"/>
              <w:spacing w:before="0" w:after="283"/>
              <w:jc w:val="left"/>
              <w:rPr/>
            </w:pPr>
            <w:r>
              <w:rPr/>
              <w:t xml:space="preserve">10b5-1 Sales for THE PER ARTUR BERGMAN REVOCABLE TRUST </w:t>
              <w:br/>
              <w:t>475 Brannan Street, Suite 300</w:t>
              <w:br/>
              <w:t>San Francisco   CA   94107</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09/17/2026</w:t>
            </w:r>
          </w:p>
        </w:tc>
        <w:tc>
          <w:tcPr>
            <w:tcW w:w="1522" w:type="dxa"/>
            <w:tcBorders/>
            <w:vAlign w:val="center"/>
          </w:tcPr>
          <w:p>
            <w:pPr>
              <w:pStyle w:val="TableContents"/>
              <w:bidi w:val="0"/>
              <w:spacing w:before="0" w:after="283"/>
              <w:jc w:val="left"/>
              <w:rPr/>
            </w:pPr>
            <w:r>
              <w:rPr/>
              <w:t>2200</w:t>
            </w:r>
          </w:p>
        </w:tc>
        <w:tc>
          <w:tcPr>
            <w:tcW w:w="1802" w:type="dxa"/>
            <w:tcBorders/>
            <w:vAlign w:val="center"/>
          </w:tcPr>
          <w:p>
            <w:pPr>
              <w:pStyle w:val="TableContents"/>
              <w:bidi w:val="0"/>
              <w:spacing w:before="0" w:after="283"/>
              <w:jc w:val="left"/>
              <w:rPr/>
            </w:pPr>
            <w:r>
              <w:rPr/>
              <w:t>55661.98</w:t>
            </w:r>
          </w:p>
        </w:tc>
      </w:tr>
      <w:tr>
        <w:trPr/>
        <w:tc>
          <w:tcPr>
            <w:tcW w:w="3177" w:type="dxa"/>
            <w:tcBorders/>
            <w:vAlign w:val="center"/>
          </w:tcPr>
          <w:p>
            <w:pPr>
              <w:pStyle w:val="TableContents"/>
              <w:bidi w:val="0"/>
              <w:spacing w:before="0" w:after="283"/>
              <w:jc w:val="left"/>
              <w:rPr/>
            </w:pPr>
            <w:r>
              <w:rPr/>
              <w:t xml:space="preserve">10b5-1 Sales for THE PER ARTUR BERGMAN REVOCABLE TRUST </w:t>
              <w:br/>
              <w:t>475 Brannan Street, Suite 300</w:t>
              <w:br/>
              <w:t>San Francisco   CA   94107</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09/15/2026</w:t>
            </w:r>
          </w:p>
        </w:tc>
        <w:tc>
          <w:tcPr>
            <w:tcW w:w="1522" w:type="dxa"/>
            <w:tcBorders/>
            <w:vAlign w:val="center"/>
          </w:tcPr>
          <w:p>
            <w:pPr>
              <w:pStyle w:val="TableContents"/>
              <w:bidi w:val="0"/>
              <w:spacing w:before="0" w:after="283"/>
              <w:jc w:val="left"/>
              <w:rPr/>
            </w:pPr>
            <w:r>
              <w:rPr/>
              <w:t>2500</w:t>
            </w:r>
          </w:p>
        </w:tc>
        <w:tc>
          <w:tcPr>
            <w:tcW w:w="1802" w:type="dxa"/>
            <w:tcBorders/>
            <w:vAlign w:val="center"/>
          </w:tcPr>
          <w:p>
            <w:pPr>
              <w:pStyle w:val="TableContents"/>
              <w:bidi w:val="0"/>
              <w:spacing w:before="0" w:after="283"/>
              <w:jc w:val="left"/>
              <w:rPr/>
            </w:pPr>
            <w:r>
              <w:rPr/>
              <w:t>62846.26</w:t>
            </w:r>
          </w:p>
        </w:tc>
      </w:tr>
      <w:tr>
        <w:trPr/>
        <w:tc>
          <w:tcPr>
            <w:tcW w:w="3177" w:type="dxa"/>
            <w:tcBorders/>
            <w:vAlign w:val="center"/>
          </w:tcPr>
          <w:p>
            <w:pPr>
              <w:pStyle w:val="TableContents"/>
              <w:bidi w:val="0"/>
              <w:spacing w:before="0" w:after="283"/>
              <w:jc w:val="left"/>
              <w:rPr/>
            </w:pPr>
            <w:r>
              <w:rPr/>
              <w:t xml:space="preserve">10b5-1 Sales for THE PER ARTUR BERGMAN REVOCABLE TRUST </w:t>
              <w:br/>
              <w:t>475 Brannan Street, Suite 300</w:t>
              <w:br/>
              <w:t>San Francisco   CA   94107</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09/14/2026</w:t>
            </w:r>
          </w:p>
        </w:tc>
        <w:tc>
          <w:tcPr>
            <w:tcW w:w="1522" w:type="dxa"/>
            <w:tcBorders/>
            <w:vAlign w:val="center"/>
          </w:tcPr>
          <w:p>
            <w:pPr>
              <w:pStyle w:val="TableContents"/>
              <w:bidi w:val="0"/>
              <w:spacing w:before="0" w:after="283"/>
              <w:jc w:val="left"/>
              <w:rPr/>
            </w:pPr>
            <w:r>
              <w:rPr/>
              <w:t>31079</w:t>
            </w:r>
          </w:p>
        </w:tc>
        <w:tc>
          <w:tcPr>
            <w:tcW w:w="1802" w:type="dxa"/>
            <w:tcBorders/>
            <w:vAlign w:val="center"/>
          </w:tcPr>
          <w:p>
            <w:pPr>
              <w:pStyle w:val="TableContents"/>
              <w:bidi w:val="0"/>
              <w:spacing w:before="0" w:after="283"/>
              <w:jc w:val="left"/>
              <w:rPr/>
            </w:pPr>
            <w:r>
              <w:rPr/>
              <w:t>762373.64</w:t>
            </w:r>
          </w:p>
        </w:tc>
      </w:tr>
      <w:tr>
        <w:trPr/>
        <w:tc>
          <w:tcPr>
            <w:tcW w:w="3177" w:type="dxa"/>
            <w:tcBorders/>
            <w:vAlign w:val="center"/>
          </w:tcPr>
          <w:p>
            <w:pPr>
              <w:pStyle w:val="TableContents"/>
              <w:bidi w:val="0"/>
              <w:spacing w:before="0" w:after="283"/>
              <w:jc w:val="left"/>
              <w:rPr/>
            </w:pPr>
            <w:r>
              <w:rPr/>
              <w:t xml:space="preserve">10b5-1 Sales for THE PER ARTUR BERGMAN REVOCABLE TRUST </w:t>
              <w:br/>
              <w:t>475 Brannan Street, Suite 300</w:t>
              <w:br/>
              <w:t>San Francisco   CA   94107</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09/09/2026</w:t>
            </w:r>
          </w:p>
        </w:tc>
        <w:tc>
          <w:tcPr>
            <w:tcW w:w="1522" w:type="dxa"/>
            <w:tcBorders/>
            <w:vAlign w:val="center"/>
          </w:tcPr>
          <w:p>
            <w:pPr>
              <w:pStyle w:val="TableContents"/>
              <w:bidi w:val="0"/>
              <w:spacing w:before="0" w:after="283"/>
              <w:jc w:val="left"/>
              <w:rPr/>
            </w:pPr>
            <w:r>
              <w:rPr/>
              <w:t>8960</w:t>
            </w:r>
          </w:p>
        </w:tc>
        <w:tc>
          <w:tcPr>
            <w:tcW w:w="1802" w:type="dxa"/>
            <w:tcBorders/>
            <w:vAlign w:val="center"/>
          </w:tcPr>
          <w:p>
            <w:pPr>
              <w:pStyle w:val="TableContents"/>
              <w:bidi w:val="0"/>
              <w:spacing w:before="0" w:after="283"/>
              <w:jc w:val="left"/>
              <w:rPr/>
            </w:pPr>
            <w:r>
              <w:rPr/>
              <w:t>203641.98</w:t>
            </w:r>
          </w:p>
        </w:tc>
      </w:tr>
      <w:tr>
        <w:trPr/>
        <w:tc>
          <w:tcPr>
            <w:tcW w:w="3177" w:type="dxa"/>
            <w:tcBorders/>
            <w:vAlign w:val="center"/>
          </w:tcPr>
          <w:p>
            <w:pPr>
              <w:pStyle w:val="TableContents"/>
              <w:bidi w:val="0"/>
              <w:spacing w:before="0" w:after="283"/>
              <w:jc w:val="left"/>
              <w:rPr/>
            </w:pPr>
            <w:r>
              <w:rPr/>
              <w:t xml:space="preserve">10b5-1 Sales for THE PER ARTUR BERGMAN REVOCABLE TRUST </w:t>
              <w:br/>
              <w:t>475 Brannan Street, Suite 300</w:t>
              <w:br/>
              <w:t>San Francisco   CA   94107</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09/08/2026</w:t>
            </w:r>
          </w:p>
        </w:tc>
        <w:tc>
          <w:tcPr>
            <w:tcW w:w="1522" w:type="dxa"/>
            <w:tcBorders/>
            <w:vAlign w:val="center"/>
          </w:tcPr>
          <w:p>
            <w:pPr>
              <w:pStyle w:val="TableContents"/>
              <w:bidi w:val="0"/>
              <w:spacing w:before="0" w:after="283"/>
              <w:jc w:val="left"/>
              <w:rPr/>
            </w:pPr>
            <w:r>
              <w:rPr/>
              <w:t>300</w:t>
            </w:r>
          </w:p>
        </w:tc>
        <w:tc>
          <w:tcPr>
            <w:tcW w:w="1802" w:type="dxa"/>
            <w:tcBorders/>
            <w:vAlign w:val="center"/>
          </w:tcPr>
          <w:p>
            <w:pPr>
              <w:pStyle w:val="TableContents"/>
              <w:bidi w:val="0"/>
              <w:spacing w:before="0" w:after="283"/>
              <w:jc w:val="left"/>
              <w:rPr/>
            </w:pPr>
            <w:r>
              <w:rPr/>
              <w:t>6752.01</w:t>
            </w:r>
          </w:p>
        </w:tc>
      </w:tr>
      <w:tr>
        <w:trPr/>
        <w:tc>
          <w:tcPr>
            <w:tcW w:w="3177" w:type="dxa"/>
            <w:tcBorders/>
            <w:vAlign w:val="center"/>
          </w:tcPr>
          <w:p>
            <w:pPr>
              <w:pStyle w:val="TableContents"/>
              <w:bidi w:val="0"/>
              <w:spacing w:before="0" w:after="283"/>
              <w:jc w:val="left"/>
              <w:rPr/>
            </w:pPr>
            <w:r>
              <w:rPr/>
              <w:t xml:space="preserve">10b5-1 Sales for THE PER ARTUR BERGMAN REVOCABLE TRUST </w:t>
              <w:br/>
              <w:t>475 Brannan Street, Suite 300</w:t>
              <w:br/>
              <w:t>San Francisco   CA   94107</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09/03/2026</w:t>
            </w:r>
          </w:p>
        </w:tc>
        <w:tc>
          <w:tcPr>
            <w:tcW w:w="1522" w:type="dxa"/>
            <w:tcBorders/>
            <w:vAlign w:val="center"/>
          </w:tcPr>
          <w:p>
            <w:pPr>
              <w:pStyle w:val="TableContents"/>
              <w:bidi w:val="0"/>
              <w:spacing w:before="0" w:after="283"/>
              <w:jc w:val="left"/>
              <w:rPr/>
            </w:pPr>
            <w:r>
              <w:rPr/>
              <w:t>36095</w:t>
            </w:r>
          </w:p>
        </w:tc>
        <w:tc>
          <w:tcPr>
            <w:tcW w:w="1802" w:type="dxa"/>
            <w:tcBorders/>
            <w:vAlign w:val="center"/>
          </w:tcPr>
          <w:p>
            <w:pPr>
              <w:pStyle w:val="TableContents"/>
              <w:bidi w:val="0"/>
              <w:spacing w:before="0" w:after="283"/>
              <w:jc w:val="left"/>
              <w:rPr/>
            </w:pPr>
            <w:r>
              <w:rPr/>
              <w:t>750302.99</w:t>
            </w:r>
          </w:p>
        </w:tc>
      </w:tr>
      <w:tr>
        <w:trPr/>
        <w:tc>
          <w:tcPr>
            <w:tcW w:w="3177" w:type="dxa"/>
            <w:tcBorders/>
            <w:vAlign w:val="center"/>
          </w:tcPr>
          <w:p>
            <w:pPr>
              <w:pStyle w:val="TableContents"/>
              <w:bidi w:val="0"/>
              <w:spacing w:before="0" w:after="283"/>
              <w:jc w:val="left"/>
              <w:rPr/>
            </w:pPr>
            <w:r>
              <w:rPr/>
              <w:t xml:space="preserve">PER ARTUR BERGMAN </w:t>
              <w:br/>
              <w:t>475 Brannan Street, Suite 300</w:t>
              <w:br/>
              <w:t>San Francisco   CA   94107</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08/31/2026</w:t>
            </w:r>
          </w:p>
        </w:tc>
        <w:tc>
          <w:tcPr>
            <w:tcW w:w="1522" w:type="dxa"/>
            <w:tcBorders/>
            <w:vAlign w:val="center"/>
          </w:tcPr>
          <w:p>
            <w:pPr>
              <w:pStyle w:val="TableContents"/>
              <w:bidi w:val="0"/>
              <w:spacing w:before="0" w:after="283"/>
              <w:jc w:val="left"/>
              <w:rPr/>
            </w:pPr>
            <w:r>
              <w:rPr/>
              <w:t>6225</w:t>
            </w:r>
          </w:p>
        </w:tc>
        <w:tc>
          <w:tcPr>
            <w:tcW w:w="1802" w:type="dxa"/>
            <w:tcBorders/>
            <w:vAlign w:val="center"/>
          </w:tcPr>
          <w:p>
            <w:pPr>
              <w:pStyle w:val="TableContents"/>
              <w:bidi w:val="0"/>
              <w:spacing w:before="0" w:after="283"/>
              <w:jc w:val="left"/>
              <w:rPr/>
            </w:pPr>
            <w:r>
              <w:rPr/>
              <w:t>143175.00</w:t>
            </w:r>
          </w:p>
        </w:tc>
      </w:tr>
      <w:tr>
        <w:trPr/>
        <w:tc>
          <w:tcPr>
            <w:tcW w:w="3177" w:type="dxa"/>
            <w:tcBorders/>
            <w:vAlign w:val="center"/>
          </w:tcPr>
          <w:p>
            <w:pPr>
              <w:pStyle w:val="TableContents"/>
              <w:bidi w:val="0"/>
              <w:spacing w:before="0" w:after="283"/>
              <w:jc w:val="left"/>
              <w:rPr/>
            </w:pPr>
            <w:r>
              <w:rPr/>
              <w:t xml:space="preserve">PER ARTUR BERGMAN </w:t>
              <w:br/>
              <w:t>475 Brannan Street, Suite 300</w:t>
              <w:br/>
              <w:t>San Francisco   CA   94107</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08/27/2026</w:t>
            </w:r>
          </w:p>
        </w:tc>
        <w:tc>
          <w:tcPr>
            <w:tcW w:w="1522" w:type="dxa"/>
            <w:tcBorders/>
            <w:vAlign w:val="center"/>
          </w:tcPr>
          <w:p>
            <w:pPr>
              <w:pStyle w:val="TableContents"/>
              <w:bidi w:val="0"/>
              <w:spacing w:before="0" w:after="283"/>
              <w:jc w:val="left"/>
              <w:rPr/>
            </w:pPr>
            <w:r>
              <w:rPr/>
              <w:t>851</w:t>
            </w:r>
          </w:p>
        </w:tc>
        <w:tc>
          <w:tcPr>
            <w:tcW w:w="1802" w:type="dxa"/>
            <w:tcBorders/>
            <w:vAlign w:val="center"/>
          </w:tcPr>
          <w:p>
            <w:pPr>
              <w:pStyle w:val="TableContents"/>
              <w:bidi w:val="0"/>
              <w:spacing w:before="0" w:after="283"/>
              <w:jc w:val="left"/>
              <w:rPr/>
            </w:pPr>
            <w:r>
              <w:rPr/>
              <w:t>20492.08</w:t>
            </w:r>
          </w:p>
        </w:tc>
      </w:tr>
      <w:tr>
        <w:trPr/>
        <w:tc>
          <w:tcPr>
            <w:tcW w:w="3177" w:type="dxa"/>
            <w:tcBorders/>
            <w:vAlign w:val="center"/>
          </w:tcPr>
          <w:p>
            <w:pPr>
              <w:pStyle w:val="TableContents"/>
              <w:bidi w:val="0"/>
              <w:spacing w:before="0" w:after="283"/>
              <w:jc w:val="left"/>
              <w:rPr/>
            </w:pPr>
            <w:r>
              <w:rPr/>
              <w:t xml:space="preserve">10b5-1 Sales for THE PER ARTUR BERGMAN REVOCABLE TRUST </w:t>
              <w:br/>
              <w:t>475 Brannan Street, Suite 300</w:t>
              <w:br/>
              <w:t>San Francisco   CA   94107</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08/19/2026</w:t>
            </w:r>
          </w:p>
        </w:tc>
        <w:tc>
          <w:tcPr>
            <w:tcW w:w="1522" w:type="dxa"/>
            <w:tcBorders/>
            <w:vAlign w:val="center"/>
          </w:tcPr>
          <w:p>
            <w:pPr>
              <w:pStyle w:val="TableContents"/>
              <w:bidi w:val="0"/>
              <w:spacing w:before="0" w:after="283"/>
              <w:jc w:val="left"/>
              <w:rPr/>
            </w:pPr>
            <w:r>
              <w:rPr/>
              <w:t>31687</w:t>
            </w:r>
          </w:p>
        </w:tc>
        <w:tc>
          <w:tcPr>
            <w:tcW w:w="1802" w:type="dxa"/>
            <w:tcBorders/>
            <w:vAlign w:val="center"/>
          </w:tcPr>
          <w:p>
            <w:pPr>
              <w:pStyle w:val="TableContents"/>
              <w:bidi w:val="0"/>
              <w:spacing w:before="0" w:after="283"/>
              <w:jc w:val="left"/>
              <w:rPr/>
            </w:pPr>
            <w:r>
              <w:rPr/>
              <w:t>783350.17</w:t>
            </w:r>
          </w:p>
        </w:tc>
      </w:tr>
      <w:tr>
        <w:trPr/>
        <w:tc>
          <w:tcPr>
            <w:tcW w:w="3177" w:type="dxa"/>
            <w:tcBorders/>
            <w:vAlign w:val="center"/>
          </w:tcPr>
          <w:p>
            <w:pPr>
              <w:pStyle w:val="TableContents"/>
              <w:bidi w:val="0"/>
              <w:spacing w:before="0" w:after="283"/>
              <w:jc w:val="left"/>
              <w:rPr/>
            </w:pPr>
            <w:r>
              <w:rPr/>
              <w:t xml:space="preserve">PER ARTUR BERGMAN </w:t>
              <w:br/>
              <w:t>475 Brannan Street, Suite 300</w:t>
              <w:br/>
              <w:t>San Francisco   CA   94107</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08/18/2026</w:t>
            </w:r>
          </w:p>
        </w:tc>
        <w:tc>
          <w:tcPr>
            <w:tcW w:w="1522" w:type="dxa"/>
            <w:tcBorders/>
            <w:vAlign w:val="center"/>
          </w:tcPr>
          <w:p>
            <w:pPr>
              <w:pStyle w:val="TableContents"/>
              <w:bidi w:val="0"/>
              <w:spacing w:before="0" w:after="283"/>
              <w:jc w:val="left"/>
              <w:rPr/>
            </w:pPr>
            <w:r>
              <w:rPr/>
              <w:t>32387</w:t>
            </w:r>
          </w:p>
        </w:tc>
        <w:tc>
          <w:tcPr>
            <w:tcW w:w="1802" w:type="dxa"/>
            <w:tcBorders/>
            <w:vAlign w:val="center"/>
          </w:tcPr>
          <w:p>
            <w:pPr>
              <w:pStyle w:val="TableContents"/>
              <w:bidi w:val="0"/>
              <w:spacing w:before="0" w:after="283"/>
              <w:jc w:val="left"/>
              <w:rPr/>
            </w:pPr>
            <w:r>
              <w:rPr/>
              <w:t>926268.20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20"/>
        <w:gridCol w:w="2585"/>
      </w:tblGrid>
      <w:tr>
        <w:trPr/>
        <w:tc>
          <w:tcPr>
            <w:tcW w:w="7620" w:type="dxa"/>
            <w:tcBorders/>
            <w:vAlign w:val="center"/>
          </w:tcPr>
          <w:p>
            <w:pPr>
              <w:pStyle w:val="TableContents"/>
              <w:bidi w:val="0"/>
              <w:spacing w:before="0" w:after="283"/>
              <w:jc w:val="left"/>
              <w:rPr/>
            </w:pPr>
            <w:r>
              <w:rPr/>
              <w:t>Remarks</w:t>
            </w:r>
          </w:p>
        </w:tc>
        <w:tc>
          <w:tcPr>
            <w:tcW w:w="2585" w:type="dxa"/>
            <w:tcBorders/>
            <w:vAlign w:val="center"/>
          </w:tcPr>
          <w:p>
            <w:pPr>
              <w:pStyle w:val="TableContents"/>
              <w:bidi w:val="0"/>
              <w:spacing w:before="0" w:after="283"/>
              <w:jc w:val="left"/>
              <w:rPr>
                <w:sz w:val="4"/>
                <w:szCs w:val="4"/>
              </w:rPr>
            </w:pPr>
            <w:r>
              <w:rPr>
                <w:sz w:val="4"/>
                <w:szCs w:val="4"/>
              </w:rPr>
            </w:r>
          </w:p>
        </w:tc>
      </w:tr>
      <w:tr>
        <w:trPr/>
        <w:tc>
          <w:tcPr>
            <w:tcW w:w="7620" w:type="dxa"/>
            <w:tcBorders/>
            <w:vAlign w:val="center"/>
          </w:tcPr>
          <w:p>
            <w:pPr>
              <w:pStyle w:val="TableContents"/>
              <w:bidi w:val="0"/>
              <w:spacing w:before="0" w:after="283"/>
              <w:jc w:val="left"/>
              <w:rPr/>
            </w:pPr>
            <w:r>
              <w:rPr/>
              <w:t>Date of Notice</w:t>
            </w:r>
          </w:p>
        </w:tc>
        <w:tc>
          <w:tcPr>
            <w:tcW w:w="2585" w:type="dxa"/>
            <w:tcBorders/>
            <w:vAlign w:val="center"/>
          </w:tcPr>
          <w:p>
            <w:pPr>
              <w:pStyle w:val="TableContents"/>
              <w:bidi w:val="0"/>
              <w:spacing w:before="0" w:after="0"/>
              <w:jc w:val="left"/>
              <w:rPr/>
            </w:pPr>
            <w:r>
              <w:rPr/>
              <w:t>09/23/2026</w:t>
            </w:r>
          </w:p>
        </w:tc>
      </w:tr>
      <w:tr>
        <w:trPr/>
        <w:tc>
          <w:tcPr>
            <w:tcW w:w="7620" w:type="dxa"/>
            <w:tcBorders/>
            <w:vAlign w:val="center"/>
          </w:tcPr>
          <w:p>
            <w:pPr>
              <w:pStyle w:val="TableContents"/>
              <w:bidi w:val="0"/>
              <w:spacing w:before="0" w:after="283"/>
              <w:jc w:val="left"/>
              <w:rPr/>
            </w:pPr>
            <w:r>
              <w:rPr/>
              <w:t>Date of Plan Adoption or Giving of Instruction, If Relying on Rule 10b5-1</w:t>
            </w:r>
          </w:p>
        </w:tc>
        <w:tc>
          <w:tcPr>
            <w:tcW w:w="2585" w:type="dxa"/>
            <w:tcBorders/>
            <w:vAlign w:val="center"/>
          </w:tcPr>
          <w:p>
            <w:pPr>
              <w:pStyle w:val="TableContents"/>
              <w:bidi w:val="0"/>
              <w:spacing w:before="0" w:after="0"/>
              <w:jc w:val="left"/>
              <w:rPr/>
            </w:pPr>
            <w:r>
              <w:rPr/>
              <w:t>06/04/2026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20" w:type="dxa"/>
            <w:tcBorders/>
            <w:vAlign w:val="center"/>
          </w:tcPr>
          <w:p>
            <w:pPr>
              <w:pStyle w:val="TableContents"/>
              <w:bidi w:val="0"/>
              <w:spacing w:before="0" w:after="283"/>
              <w:jc w:val="left"/>
              <w:rPr/>
            </w:pPr>
            <w:r>
              <w:rPr/>
              <w:t>Signature</w:t>
            </w:r>
          </w:p>
        </w:tc>
        <w:tc>
          <w:tcPr>
            <w:tcW w:w="2585" w:type="dxa"/>
            <w:tcBorders/>
            <w:vAlign w:val="center"/>
          </w:tcPr>
          <w:p>
            <w:pPr>
              <w:pStyle w:val="TableContents"/>
              <w:bidi w:val="0"/>
              <w:spacing w:before="0" w:after="0"/>
              <w:jc w:val="left"/>
              <w:rPr/>
            </w:pPr>
            <w:r>
              <w:rPr/>
              <w:t>/s/ Artur Bergman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860</Words>
  <Characters>4430</Characters>
  <CharactersWithSpaces>5228</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