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0001830164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FASTLY,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001-38897</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(844) 432-7859</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RICHARD DANIELS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11080</w:t>
            </w:r>
          </w:p>
        </w:tc>
        <w:tc>
          <w:tcPr>
            <w:tcW w:w="1381" w:type="dxa"/>
            <w:tcBorders/>
            <w:vAlign w:val="center"/>
          </w:tcPr>
          <w:p>
            <w:pPr>
              <w:pStyle w:val="TableContents"/>
              <w:bidi w:val="0"/>
              <w:spacing w:before="0" w:after="283"/>
              <w:jc w:val="left"/>
              <w:rPr/>
            </w:pPr>
            <w:r>
              <w:rPr/>
              <w:t>253743.08</w:t>
            </w:r>
          </w:p>
        </w:tc>
        <w:tc>
          <w:tcPr>
            <w:tcW w:w="1556" w:type="dxa"/>
            <w:tcBorders/>
            <w:vAlign w:val="center"/>
          </w:tcPr>
          <w:p>
            <w:pPr>
              <w:pStyle w:val="TableContents"/>
              <w:bidi w:val="0"/>
              <w:spacing w:before="0" w:after="283"/>
              <w:jc w:val="left"/>
              <w:rPr/>
            </w:pPr>
            <w:r>
              <w:rPr/>
              <w:t>159300000</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12/12/2024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6667</w:t>
            </w:r>
          </w:p>
        </w:tc>
        <w:tc>
          <w:tcPr>
            <w:tcW w:w="1069" w:type="dxa"/>
            <w:tcBorders/>
            <w:vAlign w:val="center"/>
          </w:tcPr>
          <w:p>
            <w:pPr>
              <w:pStyle w:val="TableContents"/>
              <w:bidi w:val="0"/>
              <w:spacing w:before="0" w:after="283"/>
              <w:jc w:val="left"/>
              <w:rPr/>
            </w:pPr>
            <w:r>
              <w:rPr/>
              <w:t>12/12/2024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09/14/2023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2770</w:t>
            </w:r>
          </w:p>
        </w:tc>
        <w:tc>
          <w:tcPr>
            <w:tcW w:w="1069" w:type="dxa"/>
            <w:tcBorders/>
            <w:vAlign w:val="center"/>
          </w:tcPr>
          <w:p>
            <w:pPr>
              <w:pStyle w:val="TableContents"/>
              <w:bidi w:val="0"/>
              <w:spacing w:before="0" w:after="283"/>
              <w:jc w:val="left"/>
              <w:rPr/>
            </w:pPr>
            <w:r>
              <w:rPr/>
              <w:t>09/14/2023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1643</w:t>
            </w:r>
          </w:p>
        </w:tc>
        <w:tc>
          <w:tcPr>
            <w:tcW w:w="1069" w:type="dxa"/>
            <w:tcBorders/>
            <w:vAlign w:val="center"/>
          </w:tcPr>
          <w:p>
            <w:pPr>
              <w:pStyle w:val="TableContents"/>
              <w:bidi w:val="0"/>
              <w:spacing w:before="0" w:after="283"/>
              <w:jc w:val="left"/>
              <w:rPr/>
            </w:pPr>
            <w:r>
              <w:rPr/>
              <w:t>06/11/2025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27"/>
        <w:gridCol w:w="5578"/>
      </w:tblGrid>
      <w:tr>
        <w:trPr/>
        <w:tc>
          <w:tcPr>
            <w:tcW w:w="4627" w:type="dxa"/>
            <w:tcBorders/>
            <w:vAlign w:val="center"/>
          </w:tcPr>
          <w:p>
            <w:pPr>
              <w:pStyle w:val="TableContents"/>
              <w:bidi w:val="0"/>
              <w:spacing w:before="0" w:after="283"/>
              <w:jc w:val="left"/>
              <w:rPr/>
            </w:pPr>
            <w:r>
              <w:rPr/>
              <w:t>Remarks</w:t>
            </w:r>
          </w:p>
        </w:tc>
        <w:tc>
          <w:tcPr>
            <w:tcW w:w="5578" w:type="dxa"/>
            <w:tcBorders/>
            <w:vAlign w:val="center"/>
          </w:tcPr>
          <w:p>
            <w:pPr>
              <w:pStyle w:val="TableContents"/>
              <w:bidi w:val="0"/>
              <w:spacing w:before="0" w:after="283"/>
              <w:jc w:val="left"/>
              <w:rPr>
                <w:sz w:val="4"/>
                <w:szCs w:val="4"/>
              </w:rPr>
            </w:pPr>
            <w:r>
              <w:rPr>
                <w:sz w:val="4"/>
                <w:szCs w:val="4"/>
              </w:rPr>
            </w:r>
          </w:p>
        </w:tc>
      </w:tr>
      <w:tr>
        <w:trPr/>
        <w:tc>
          <w:tcPr>
            <w:tcW w:w="4627" w:type="dxa"/>
            <w:tcBorders/>
            <w:vAlign w:val="center"/>
          </w:tcPr>
          <w:p>
            <w:pPr>
              <w:pStyle w:val="TableContents"/>
              <w:bidi w:val="0"/>
              <w:spacing w:before="0" w:after="283"/>
              <w:jc w:val="left"/>
              <w:rPr/>
            </w:pPr>
            <w:r>
              <w:rPr/>
              <w:t>Date of Notice</w:t>
            </w:r>
          </w:p>
        </w:tc>
        <w:tc>
          <w:tcPr>
            <w:tcW w:w="5578"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27" w:type="dxa"/>
            <w:tcBorders/>
            <w:vAlign w:val="center"/>
          </w:tcPr>
          <w:p>
            <w:pPr>
              <w:pStyle w:val="TableContents"/>
              <w:bidi w:val="0"/>
              <w:spacing w:before="0" w:after="283"/>
              <w:jc w:val="left"/>
              <w:rPr/>
            </w:pPr>
            <w:r>
              <w:rPr/>
              <w:t>Signature</w:t>
            </w:r>
          </w:p>
        </w:tc>
        <w:tc>
          <w:tcPr>
            <w:tcW w:w="5578" w:type="dxa"/>
            <w:tcBorders/>
            <w:vAlign w:val="center"/>
          </w:tcPr>
          <w:p>
            <w:pPr>
              <w:pStyle w:val="TableContents"/>
              <w:bidi w:val="0"/>
              <w:spacing w:before="0" w:after="0"/>
              <w:jc w:val="left"/>
              <w:rPr/>
            </w:pPr>
            <w:r>
              <w:rPr/>
              <w:t>/s/ Richard Daniels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3046</Characters>
  <CharactersWithSpaces>3575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